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/>
          <w:sz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2022年兵团“指尖文明 清朗兵团”网络普法</w:t>
      </w:r>
    </w:p>
    <w:p>
      <w:pPr>
        <w:spacing w:line="560" w:lineRule="exact"/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作品报名表</w:t>
      </w:r>
    </w:p>
    <w:p>
      <w:pPr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（单位）</w:t>
      </w:r>
    </w:p>
    <w:p>
      <w:pPr>
        <w:spacing w:line="560" w:lineRule="exact"/>
        <w:rPr>
          <w:rFonts w:ascii="仿宋_GB2312" w:eastAsia="仿宋_GB2312"/>
          <w:sz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51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2876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报送单位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作品类型</w:t>
            </w:r>
          </w:p>
        </w:tc>
        <w:tc>
          <w:tcPr>
            <w:tcW w:w="2876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（文字、平面、短视频）</w:t>
            </w: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原发链接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（如无链接可不填写）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制作日期</w:t>
            </w:r>
          </w:p>
        </w:tc>
        <w:tc>
          <w:tcPr>
            <w:tcW w:w="2876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876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版权声明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138" w:type="dxa"/>
            <w:gridSpan w:val="3"/>
          </w:tcPr>
          <w:p>
            <w:pPr>
              <w:spacing w:line="56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玆</w:t>
            </w:r>
            <w:r>
              <w:rPr>
                <w:rFonts w:hint="eastAsia" w:ascii="仿宋_GB2312" w:hAnsi="宋体" w:eastAsia="仿宋_GB2312" w:cs="宋体"/>
                <w:sz w:val="24"/>
              </w:rPr>
              <w:t>承诺该作品具有完整性及合法的著作权，不存在抄袭、借用等法律问题，不涉及保密内容，如出现相关问题，将退回该作品的奖励，并承担相关法律责任。</w:t>
            </w:r>
          </w:p>
          <w:p>
            <w:pPr>
              <w:spacing w:line="560" w:lineRule="exact"/>
              <w:ind w:firstLine="3960" w:firstLineChars="1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spacing w:line="560" w:lineRule="exact"/>
              <w:ind w:firstLine="3720" w:firstLineChars="1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作品简介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138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单位意见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138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ind w:firstLine="3960" w:firstLineChars="1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spacing w:line="560" w:lineRule="exact"/>
              <w:ind w:firstLine="3720" w:firstLineChars="1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 日</w:t>
            </w:r>
          </w:p>
        </w:tc>
      </w:tr>
    </w:tbl>
    <w:p>
      <w:pPr>
        <w:spacing w:line="5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备注：该报名表经签字（盖章）后扫描发送至邮箱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WZjZDUzNjhjMDNkNDMwNWI2NzhmZmY0MTY0N2YifQ=="/>
  </w:docVars>
  <w:rsids>
    <w:rsidRoot w:val="34163C30"/>
    <w:rsid w:val="34163C30"/>
    <w:rsid w:val="43BF3FB9"/>
    <w:rsid w:val="5B5A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2</TotalTime>
  <ScaleCrop>false</ScaleCrop>
  <LinksUpToDate>false</LinksUpToDate>
  <CharactersWithSpaces>207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2022-05-16T05:03:00Z</dcterms:created>
  <dc:creator>c2320556</dc:creator>
  <cp:lastModifiedBy>c2320556</cp:lastModifiedBy>
  <dcterms:modified xsi:type="dcterms:W3CDTF">2022-05-16T05:06:39Z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54E07236B6A84F0BBFDA097AD6BAFDA2</vt:lpwstr>
  </property>
</Properties>
</file>